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jc w:val="center"/>
        <w:textAlignment w:val="auto"/>
        <w:rPr>
          <w:rFonts w:hint="eastAsia" w:ascii="宋体" w:hAnsi="宋体" w:eastAsia="宋体"/>
          <w:b/>
          <w:bCs/>
          <w:kern w:val="0"/>
          <w:sz w:val="32"/>
          <w:szCs w:val="32"/>
          <w:lang w:eastAsia="zh-CN"/>
        </w:rPr>
      </w:pPr>
      <w:r>
        <w:rPr>
          <w:rFonts w:hint="eastAsia" w:ascii="Arial" w:hAnsi="Arial" w:eastAsia="宋体" w:cs="Arial"/>
          <w:b/>
          <w:bCs/>
          <w:sz w:val="30"/>
          <w:szCs w:val="30"/>
          <w:lang w:val="en-US" w:eastAsia="zh-CN"/>
        </w:rPr>
        <w:t>研究团队授权分工</w:t>
      </w:r>
      <w:r>
        <w:rPr>
          <w:rFonts w:hint="eastAsia" w:ascii="Arial" w:hAnsi="Arial" w:cs="Arial" w:eastAsiaTheme="minorEastAsia"/>
          <w:b/>
          <w:bCs w:val="0"/>
          <w:sz w:val="30"/>
          <w:szCs w:val="30"/>
          <w:lang w:val="en-US" w:eastAsia="zh-CN"/>
        </w:rPr>
        <w:t>表</w:t>
      </w:r>
    </w:p>
    <w:tbl>
      <w:tblPr>
        <w:tblStyle w:val="7"/>
        <w:tblpPr w:leftFromText="180" w:rightFromText="180" w:vertAnchor="text" w:horzAnchor="page" w:tblpX="1681" w:tblpY="154"/>
        <w:tblOverlap w:val="never"/>
        <w:tblW w:w="138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5"/>
        <w:gridCol w:w="104"/>
        <w:gridCol w:w="514"/>
        <w:gridCol w:w="852"/>
        <w:gridCol w:w="1425"/>
        <w:gridCol w:w="803"/>
        <w:gridCol w:w="877"/>
        <w:gridCol w:w="1680"/>
        <w:gridCol w:w="310"/>
        <w:gridCol w:w="1370"/>
        <w:gridCol w:w="1095"/>
        <w:gridCol w:w="402"/>
        <w:gridCol w:w="723"/>
        <w:gridCol w:w="1050"/>
        <w:gridCol w:w="10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exact"/>
        </w:trPr>
        <w:tc>
          <w:tcPr>
            <w:tcW w:w="161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</w:rPr>
              <w:t>项目名称</w:t>
            </w: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>/编号</w:t>
            </w:r>
          </w:p>
        </w:tc>
        <w:tc>
          <w:tcPr>
            <w:tcW w:w="12196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exact"/>
        </w:trPr>
        <w:tc>
          <w:tcPr>
            <w:tcW w:w="161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  <w:t>申办者</w:t>
            </w: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>/CRO</w:t>
            </w:r>
          </w:p>
        </w:tc>
        <w:tc>
          <w:tcPr>
            <w:tcW w:w="12196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3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  <w:t>专业科室：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3080" w:type="dxa"/>
            <w:gridSpan w:val="3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  <w:t>主要研究者签名：</w:t>
            </w: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86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  <w:t>主要研究者姓名缩写：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 xml:space="preserve">       </w:t>
            </w:r>
          </w:p>
        </w:tc>
        <w:tc>
          <w:tcPr>
            <w:tcW w:w="286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  <w:t>方案启动和培训会日期：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 xml:space="preserve">       年    月    日</w:t>
            </w:r>
          </w:p>
        </w:tc>
        <w:tc>
          <w:tcPr>
            <w:tcW w:w="286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  <w:t>试验结束日期：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 xml:space="preserve">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6090" w:type="dxa"/>
            <w:gridSpan w:val="7"/>
            <w:tcBorders>
              <w:right w:val="single" w:color="auto" w:sz="18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  <w:t>以下由被授权人填写</w:t>
            </w:r>
          </w:p>
        </w:tc>
        <w:tc>
          <w:tcPr>
            <w:tcW w:w="7725" w:type="dxa"/>
            <w:gridSpan w:val="8"/>
            <w:tcBorders>
              <w:left w:val="single" w:color="auto" w:sz="18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  <w:t>以下由授权人（主要研究者）填写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exact"/>
        </w:trPr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  <w:t>姓名</w:t>
            </w:r>
          </w:p>
        </w:tc>
        <w:tc>
          <w:tcPr>
            <w:tcW w:w="147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  <w:t>职称</w:t>
            </w:r>
          </w:p>
        </w:tc>
        <w:tc>
          <w:tcPr>
            <w:tcW w:w="1425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  <w:t>姓名首字母</w:t>
            </w:r>
          </w:p>
        </w:tc>
        <w:tc>
          <w:tcPr>
            <w:tcW w:w="1680" w:type="dxa"/>
            <w:gridSpan w:val="2"/>
            <w:tcBorders>
              <w:right w:val="single" w:color="auto" w:sz="1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  <w:t>签名</w:t>
            </w:r>
          </w:p>
        </w:tc>
        <w:tc>
          <w:tcPr>
            <w:tcW w:w="1680" w:type="dxa"/>
            <w:tcBorders>
              <w:left w:val="single" w:color="auto" w:sz="1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  <w:t>在试验中的角色</w:t>
            </w:r>
          </w:p>
        </w:tc>
        <w:tc>
          <w:tcPr>
            <w:tcW w:w="16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>任务分配</w:t>
            </w: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>开始日期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>PI签名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>停止日期</w:t>
            </w: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>PI签名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</w:trPr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47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680" w:type="dxa"/>
            <w:gridSpan w:val="2"/>
            <w:tcBorders>
              <w:right w:val="single" w:color="auto" w:sz="1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680" w:type="dxa"/>
            <w:tcBorders>
              <w:left w:val="single" w:color="auto" w:sz="1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6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</w:trPr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47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680" w:type="dxa"/>
            <w:gridSpan w:val="2"/>
            <w:tcBorders>
              <w:right w:val="single" w:color="auto" w:sz="1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680" w:type="dxa"/>
            <w:tcBorders>
              <w:left w:val="single" w:color="auto" w:sz="1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6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</w:trPr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47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680" w:type="dxa"/>
            <w:gridSpan w:val="2"/>
            <w:tcBorders>
              <w:right w:val="single" w:color="auto" w:sz="1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680" w:type="dxa"/>
            <w:tcBorders>
              <w:left w:val="single" w:color="auto" w:sz="1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6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</w:trPr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47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680" w:type="dxa"/>
            <w:gridSpan w:val="2"/>
            <w:tcBorders>
              <w:right w:val="single" w:color="auto" w:sz="1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680" w:type="dxa"/>
            <w:tcBorders>
              <w:left w:val="single" w:color="auto" w:sz="1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6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</w:trPr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47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680" w:type="dxa"/>
            <w:gridSpan w:val="2"/>
            <w:tcBorders>
              <w:right w:val="single" w:color="auto" w:sz="1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680" w:type="dxa"/>
            <w:tcBorders>
              <w:left w:val="single" w:color="auto" w:sz="1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6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</w:trPr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47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680" w:type="dxa"/>
            <w:gridSpan w:val="2"/>
            <w:tcBorders>
              <w:right w:val="single" w:color="auto" w:sz="1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680" w:type="dxa"/>
            <w:tcBorders>
              <w:left w:val="single" w:color="auto" w:sz="1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6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exact"/>
        </w:trPr>
        <w:tc>
          <w:tcPr>
            <w:tcW w:w="213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>主要研究者签名</w:t>
            </w:r>
          </w:p>
        </w:tc>
        <w:tc>
          <w:tcPr>
            <w:tcW w:w="7317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  <w:t>日期</w:t>
            </w:r>
          </w:p>
        </w:tc>
        <w:tc>
          <w:tcPr>
            <w:tcW w:w="327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</w:trPr>
        <w:tc>
          <w:tcPr>
            <w:tcW w:w="13815" w:type="dxa"/>
            <w:gridSpan w:val="15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right="-9" w:rightChars="-4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</w:rPr>
              <w:t>注：</w:t>
            </w:r>
            <w:r>
              <w:rPr>
                <w:rFonts w:hint="default" w:ascii="Arial" w:hAnsi="Arial" w:eastAsia="TimesNewRomanPSMT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</w:rPr>
              <w:t>1.</w:t>
            </w: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</w:rPr>
              <w:t>项目参与身份包括：主要研究者、研究</w:t>
            </w:r>
            <w:r>
              <w:rPr>
                <w:rFonts w:hint="eastAsia" w:ascii="Arial" w:hAnsi="Arial" w:eastAsia="宋体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lang w:eastAsia="zh-CN"/>
              </w:rPr>
              <w:t>医生</w:t>
            </w: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</w:rPr>
              <w:t>、研究护士、药品管理员、资料管理员、</w:t>
            </w:r>
            <w:r>
              <w:rPr>
                <w:rFonts w:hint="eastAsia" w:ascii="Arial" w:hAnsi="Arial" w:eastAsia="宋体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lang w:eastAsia="zh-CN"/>
              </w:rPr>
              <w:t>质量管理员</w:t>
            </w: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</w:rPr>
              <w:t>、</w:t>
            </w:r>
            <w:r>
              <w:rPr>
                <w:rFonts w:hint="default" w:ascii="Arial" w:hAnsi="Arial" w:eastAsia="TimesNewRomanPSMT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</w:rPr>
              <w:t>CRC</w:t>
            </w: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</w:rPr>
              <w:t xml:space="preserve">。 </w:t>
            </w:r>
            <w:r>
              <w:rPr>
                <w:rFonts w:hint="default" w:ascii="Arial" w:hAnsi="Arial" w:eastAsia="TimesNewRomanPSMT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</w:rPr>
              <w:t>2.</w:t>
            </w:r>
            <w:r>
              <w:rPr>
                <w:rFonts w:hint="eastAsia" w:ascii="Arial" w:hAnsi="Arial" w:eastAsia="宋体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lang w:eastAsia="zh-CN"/>
              </w:rPr>
              <w:t>任务分配</w:t>
            </w: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</w:rPr>
              <w:t>包括：</w:t>
            </w:r>
            <w:r>
              <w:rPr>
                <w:rFonts w:hint="eastAsia" w:ascii="Arial" w:hAnsi="Arial" w:eastAsia="宋体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lang w:val="en-US" w:eastAsia="zh-CN"/>
              </w:rPr>
              <w:t>①</w:t>
            </w: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</w:rPr>
              <w:t>受试者知情同意、</w:t>
            </w:r>
            <w:r>
              <w:rPr>
                <w:rFonts w:hint="eastAsia" w:ascii="Arial" w:hAnsi="Arial" w:eastAsia="宋体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lang w:val="en-US" w:eastAsia="zh-CN"/>
              </w:rPr>
              <w:t>②)</w:t>
            </w: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</w:rPr>
              <w:t>受试者筛选入组、</w:t>
            </w:r>
            <w:r>
              <w:rPr>
                <w:rFonts w:hint="eastAsia" w:ascii="Arial" w:hAnsi="Arial" w:eastAsia="宋体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lang w:eastAsia="zh-CN"/>
              </w:rPr>
              <w:t>③</w:t>
            </w: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</w:rPr>
              <w:t>随机分组、</w:t>
            </w:r>
            <w:r>
              <w:rPr>
                <w:rFonts w:hint="eastAsia" w:ascii="Arial" w:hAnsi="Arial" w:eastAsia="宋体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lang w:eastAsia="zh-CN"/>
              </w:rPr>
              <w:t>④</w:t>
            </w: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</w:rPr>
              <w:t>病史体格检查等原始资料搜集与记录、</w:t>
            </w:r>
            <w:r>
              <w:rPr>
                <w:rFonts w:hint="eastAsia" w:ascii="Arial" w:hAnsi="Arial" w:eastAsia="宋体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lang w:eastAsia="zh-CN"/>
              </w:rPr>
              <w:t>⑤</w:t>
            </w:r>
            <w:r>
              <w:rPr>
                <w:rFonts w:hint="default" w:ascii="Arial" w:hAnsi="Arial" w:eastAsia="TimesNewRomanPSMT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</w:rPr>
              <w:t>CRF</w:t>
            </w: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</w:rPr>
              <w:t>等资料填写、</w:t>
            </w:r>
            <w:r>
              <w:rPr>
                <w:rFonts w:hint="eastAsia" w:ascii="Arial" w:hAnsi="Arial" w:eastAsia="宋体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lang w:eastAsia="zh-CN"/>
              </w:rPr>
              <w:t>⑥</w:t>
            </w: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</w:rPr>
              <w:t>随访与报告</w:t>
            </w:r>
            <w:r>
              <w:rPr>
                <w:rFonts w:hint="default" w:ascii="Arial" w:hAnsi="Arial" w:eastAsia="TimesNewRomanPSMT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</w:rPr>
              <w:t>AE/SAE</w:t>
            </w: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</w:rPr>
              <w:t>、</w:t>
            </w:r>
            <w:r>
              <w:rPr>
                <w:rFonts w:hint="eastAsia" w:ascii="Arial" w:hAnsi="Arial" w:eastAsia="宋体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lang w:eastAsia="zh-CN"/>
              </w:rPr>
              <w:t>⑦</w:t>
            </w: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</w:rPr>
              <w:t>研究报告撰写、</w:t>
            </w:r>
            <w:r>
              <w:rPr>
                <w:rFonts w:hint="eastAsia" w:ascii="Arial" w:hAnsi="Arial" w:eastAsia="宋体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lang w:eastAsia="zh-CN"/>
              </w:rPr>
              <w:t>⑧</w:t>
            </w: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</w:rPr>
              <w:t>试验沟通协调、</w:t>
            </w:r>
            <w:r>
              <w:rPr>
                <w:rFonts w:hint="eastAsia" w:ascii="Arial" w:hAnsi="Arial" w:eastAsia="宋体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lang w:eastAsia="zh-CN"/>
              </w:rPr>
              <w:t>⑨</w:t>
            </w: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</w:rPr>
              <w:t>试验</w:t>
            </w:r>
            <w:r>
              <w:rPr>
                <w:rFonts w:hint="eastAsia" w:ascii="Arial" w:hAnsi="Arial" w:eastAsia="宋体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lang w:eastAsia="zh-CN"/>
              </w:rPr>
              <w:t>用药品</w:t>
            </w: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</w:rPr>
              <w:t>管理、</w:t>
            </w:r>
            <w:r>
              <w:rPr>
                <w:rFonts w:hint="eastAsia" w:ascii="Arial" w:hAnsi="Arial" w:eastAsia="宋体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lang w:eastAsia="zh-CN"/>
              </w:rPr>
              <w:t>⑩</w:t>
            </w: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</w:rPr>
              <w:t>随机信封保存、</w:t>
            </w:r>
            <w:r>
              <w:rPr>
                <w:rFonts w:hint="eastAsia" w:ascii="Arial" w:hAnsi="Arial" w:eastAsia="宋体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lang w:val="en-US" w:eastAsia="zh-CN"/>
              </w:rPr>
              <w:fldChar w:fldCharType="begin"/>
            </w:r>
            <w:r>
              <w:rPr>
                <w:rFonts w:hint="eastAsia" w:ascii="Arial" w:hAnsi="Arial" w:eastAsia="宋体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lang w:val="en-US" w:eastAsia="zh-CN"/>
              </w:rPr>
              <w:instrText xml:space="preserve"> EQ \o\ac(</w:instrText>
            </w:r>
            <w:r>
              <w:rPr>
                <w:rFonts w:hint="eastAsia" w:ascii="Arial" w:hAnsi="Arial" w:eastAsia="宋体" w:cs="Arial"/>
                <w:b w:val="0"/>
                <w:bCs w:val="0"/>
                <w:i w:val="0"/>
                <w:iCs w:val="0"/>
                <w:color w:val="000000"/>
                <w:position w:val="-3"/>
                <w:sz w:val="27"/>
                <w:szCs w:val="18"/>
                <w:lang w:val="en-US" w:eastAsia="zh-CN" w:bidi="ar-SA"/>
              </w:rPr>
              <w:instrText xml:space="preserve">○</w:instrText>
            </w:r>
            <w:r>
              <w:rPr>
                <w:rFonts w:hint="eastAsia" w:ascii="Arial" w:hAnsi="Arial" w:eastAsia="宋体" w:cs="Arial"/>
                <w:b w:val="0"/>
                <w:bCs w:val="0"/>
                <w:i w:val="0"/>
                <w:iCs w:val="0"/>
                <w:color w:val="000000"/>
                <w:position w:val="0"/>
                <w:sz w:val="18"/>
                <w:szCs w:val="18"/>
                <w:lang w:val="en-US" w:eastAsia="zh-CN"/>
              </w:rPr>
              <w:instrText xml:space="preserve">,11)</w:instrText>
            </w:r>
            <w:r>
              <w:rPr>
                <w:rFonts w:hint="eastAsia" w:ascii="Arial" w:hAnsi="Arial" w:eastAsia="宋体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lang w:val="en-US" w:eastAsia="zh-CN"/>
              </w:rPr>
              <w:fldChar w:fldCharType="end"/>
            </w: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</w:rPr>
              <w:t>生物样品采集、</w:t>
            </w:r>
            <w:r>
              <w:rPr>
                <w:rFonts w:hint="eastAsia" w:ascii="Arial" w:hAnsi="Arial" w:eastAsia="宋体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lang w:val="en-US" w:eastAsia="zh-CN"/>
              </w:rPr>
              <w:fldChar w:fldCharType="begin"/>
            </w:r>
            <w:r>
              <w:rPr>
                <w:rFonts w:hint="eastAsia" w:ascii="Arial" w:hAnsi="Arial" w:eastAsia="宋体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lang w:val="en-US" w:eastAsia="zh-CN"/>
              </w:rPr>
              <w:instrText xml:space="preserve"> EQ \o\ac(</w:instrText>
            </w:r>
            <w:r>
              <w:rPr>
                <w:rFonts w:hint="eastAsia" w:ascii="Arial" w:hAnsi="Arial" w:eastAsia="宋体" w:cs="Arial"/>
                <w:b w:val="0"/>
                <w:bCs w:val="0"/>
                <w:i w:val="0"/>
                <w:iCs w:val="0"/>
                <w:color w:val="000000"/>
                <w:position w:val="-3"/>
                <w:sz w:val="27"/>
                <w:szCs w:val="18"/>
                <w:lang w:val="en-US" w:eastAsia="zh-CN" w:bidi="ar-SA"/>
              </w:rPr>
              <w:instrText xml:space="preserve">○</w:instrText>
            </w:r>
            <w:r>
              <w:rPr>
                <w:rFonts w:hint="eastAsia" w:ascii="Arial" w:hAnsi="Arial" w:eastAsia="宋体" w:cs="Arial"/>
                <w:b w:val="0"/>
                <w:bCs w:val="0"/>
                <w:i w:val="0"/>
                <w:iCs w:val="0"/>
                <w:color w:val="000000"/>
                <w:position w:val="0"/>
                <w:sz w:val="18"/>
                <w:szCs w:val="18"/>
                <w:lang w:val="en-US" w:eastAsia="zh-CN"/>
              </w:rPr>
              <w:instrText xml:space="preserve">,12)</w:instrText>
            </w:r>
            <w:r>
              <w:rPr>
                <w:rFonts w:hint="eastAsia" w:ascii="Arial" w:hAnsi="Arial" w:eastAsia="宋体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lang w:val="en-US" w:eastAsia="zh-CN"/>
              </w:rPr>
              <w:fldChar w:fldCharType="end"/>
            </w: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</w:rPr>
              <w:t>生物样品处理与保存、</w:t>
            </w:r>
            <w:r>
              <w:rPr>
                <w:rFonts w:hint="eastAsia" w:ascii="Arial" w:hAnsi="Arial" w:eastAsia="宋体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lang w:val="en-US" w:eastAsia="zh-CN"/>
              </w:rPr>
              <w:fldChar w:fldCharType="begin"/>
            </w:r>
            <w:r>
              <w:rPr>
                <w:rFonts w:hint="eastAsia" w:ascii="Arial" w:hAnsi="Arial" w:eastAsia="宋体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lang w:val="en-US" w:eastAsia="zh-CN"/>
              </w:rPr>
              <w:instrText xml:space="preserve"> EQ \o\ac(</w:instrText>
            </w:r>
            <w:r>
              <w:rPr>
                <w:rFonts w:hint="eastAsia" w:ascii="Arial" w:hAnsi="Arial" w:eastAsia="宋体" w:cs="Arial"/>
                <w:b w:val="0"/>
                <w:bCs w:val="0"/>
                <w:i w:val="0"/>
                <w:iCs w:val="0"/>
                <w:color w:val="000000"/>
                <w:position w:val="-3"/>
                <w:sz w:val="27"/>
                <w:szCs w:val="18"/>
                <w:lang w:val="en-US" w:eastAsia="zh-CN" w:bidi="ar-SA"/>
              </w:rPr>
              <w:instrText xml:space="preserve">○</w:instrText>
            </w:r>
            <w:r>
              <w:rPr>
                <w:rFonts w:hint="eastAsia" w:ascii="Arial" w:hAnsi="Arial" w:eastAsia="宋体" w:cs="Arial"/>
                <w:b w:val="0"/>
                <w:bCs w:val="0"/>
                <w:i w:val="0"/>
                <w:iCs w:val="0"/>
                <w:color w:val="000000"/>
                <w:position w:val="0"/>
                <w:sz w:val="18"/>
                <w:szCs w:val="18"/>
                <w:lang w:val="en-US" w:eastAsia="zh-CN"/>
              </w:rPr>
              <w:instrText xml:space="preserve">,13)</w:instrText>
            </w:r>
            <w:r>
              <w:rPr>
                <w:rFonts w:hint="eastAsia" w:ascii="Arial" w:hAnsi="Arial" w:eastAsia="宋体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lang w:val="en-US" w:eastAsia="zh-CN"/>
              </w:rPr>
              <w:fldChar w:fldCharType="end"/>
            </w: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</w:rPr>
              <w:t>其他（需注明）。</w:t>
            </w:r>
            <w:r>
              <w:rPr>
                <w:rFonts w:hint="default" w:ascii="Arial" w:hAnsi="Arial" w:eastAsia="TimesNewRomanPSMT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</w:rPr>
              <w:t>3.</w:t>
            </w: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</w:rPr>
              <w:t>研究者、研究协助人员授权签名表同时作为签名样张。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/>
        <w:textAlignment w:val="auto"/>
        <w:rPr>
          <w:rFonts w:hint="eastAsia" w:ascii="微软雅黑" w:hAnsi="微软雅黑" w:eastAsia="微软雅黑" w:cs="微软雅黑"/>
          <w:b/>
          <w:bCs/>
          <w:sz w:val="20"/>
          <w:szCs w:val="20"/>
          <w:lang w:val="en-US" w:eastAsia="zh-CN"/>
        </w:rPr>
      </w:pPr>
      <w:bookmarkStart w:id="0" w:name="_GoBack"/>
      <w:bookmarkEnd w:id="0"/>
    </w:p>
    <w:sectPr>
      <w:headerReference r:id="rId5" w:type="default"/>
      <w:footerReference r:id="rId6" w:type="default"/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keepNext w:val="0"/>
      <w:keepLines w:val="0"/>
      <w:pageBreakBefore w:val="0"/>
      <w:widowControl/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textAlignment w:val="auto"/>
      <w:rPr>
        <w:rFonts w:hint="default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</w:pPr>
    <w:r>
      <w:rPr>
        <w:rFonts w:hint="eastAsia" w:ascii="Arial" w:hAnsi="Arial" w:cs="Arial" w:eastAsiaTheme="minorEastAsia"/>
        <w:b w:val="0"/>
        <w:bCs/>
        <w:color w:val="auto"/>
        <w:sz w:val="18"/>
        <w:szCs w:val="18"/>
        <w:lang w:val="en-US" w:eastAsia="zh-CN"/>
      </w:rPr>
      <w:t>生效日期：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2022-2-14</w:t>
    </w:r>
  </w:p>
  <w:p>
    <w:pPr>
      <w:pStyle w:val="2"/>
      <w:keepNext w:val="0"/>
      <w:keepLines w:val="0"/>
      <w:pageBreakBefore w:val="0"/>
      <w:widowControl/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textAlignment w:val="auto"/>
      <w:rPr>
        <w:rFonts w:hint="default"/>
        <w:sz w:val="18"/>
        <w:szCs w:val="18"/>
        <w:lang w:val="en-US" w:eastAsia="zh-CN"/>
      </w:rPr>
    </w:pPr>
    <w:r>
      <w:rPr>
        <w:rFonts w:hint="eastAsia" w:ascii="Arial" w:hAnsi="Arial" w:cs="Arial" w:eastAsiaTheme="minorEastAsia"/>
        <w:b w:val="0"/>
        <w:bCs/>
        <w:sz w:val="18"/>
        <w:szCs w:val="18"/>
        <w:lang w:val="en-US" w:eastAsia="zh-CN"/>
      </w:rPr>
      <w:t>Related to:</w:t>
    </w:r>
    <w:r>
      <w:rPr>
        <w:rFonts w:hint="default"/>
        <w:sz w:val="18"/>
        <w:szCs w:val="18"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314950" cy="0"/>
              <wp:effectExtent l="0" t="0" r="0" b="0"/>
              <wp:wrapNone/>
              <wp:docPr id="8" name="直接连接符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314950" cy="0"/>
                      </a:xfrm>
                      <a:prstGeom prst="line">
                        <a:avLst/>
                      </a:prstGeom>
                      <a:ln w="9525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_x0000_s1026" o:spid="_x0000_s1026" o:spt="20" style="position:absolute;left:0pt;margin-left:72pt;margin-top:505.3pt;height:0pt;width:418.5pt;mso-position-horizontal-relative:page;mso-position-vertical-relative:page;z-index:251659264;mso-width-relative:margin;mso-height-relative:page;mso-width-percent:1000;" filled="f" stroked="t" coordsize="21600,21600" o:gfxdata="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h3ni19MAAAACAQAADwAA&#10;AAAAAAABACAAAAAiAAAAZHJzL2Rvd25yZXYueG1sUEsBAhQAFAAAAAgAh07iQH9BalHiAQAAsQMA&#10;AA4AAAAAAAAAAQAgAAAAIgEAAGRycy9lMm9Eb2MueG1sUEsFBgAAAAAGAAYAWQEAAHYFAAAAAA==&#10;">
              <v:fill on="f" focussize="0,0"/>
              <v:stroke color="#000000 [3213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Arial" w:hAnsi="Arial" w:cs="Arial" w:eastAsiaTheme="minorEastAsia"/>
        <w:b w:val="0"/>
        <w:bCs/>
        <w:sz w:val="18"/>
        <w:szCs w:val="18"/>
        <w:lang w:val="en-US" w:eastAsia="zh-CN"/>
      </w:rPr>
      <w:t xml:space="preserve"> </w:t>
    </w:r>
    <w:r>
      <w:rPr>
        <w:rFonts w:hint="default" w:ascii="Arial" w:hAnsi="Arial" w:cs="Arial" w:eastAsiaTheme="minorEastAsia"/>
        <w:b w:val="0"/>
        <w:bCs/>
        <w:sz w:val="18"/>
        <w:szCs w:val="18"/>
      </w:rPr>
      <w:t>GZXK-GCP-JGB-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Y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W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</w:rPr>
      <w:t>-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SOP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</w:rPr>
      <w:t>-00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6-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</w:rPr>
      <w:t>R0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1.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</w:p>
  </w:footnote>
  <w:footnote w:type="continuationSeparator" w:id="1">
    <w:p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eepNext w:val="0"/>
      <w:keepLines w:val="0"/>
      <w:pageBreakBefore w:val="0"/>
      <w:widowControl/>
      <w:pBdr>
        <w:bottom w:val="dotted" w:color="auto" w:sz="4" w:space="1"/>
      </w:pBdr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textAlignment w:val="auto"/>
    </w:pPr>
    <w:r>
      <w:drawing>
        <wp:inline distT="0" distB="0" distL="114300" distR="114300">
          <wp:extent cx="1073150" cy="229235"/>
          <wp:effectExtent l="0" t="0" r="12700" b="18415"/>
          <wp:docPr id="6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3150" cy="229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>
    <w:pPr>
      <w:pStyle w:val="3"/>
      <w:keepNext w:val="0"/>
      <w:keepLines w:val="0"/>
      <w:pageBreakBefore w:val="0"/>
      <w:widowControl/>
      <w:pBdr>
        <w:bottom w:val="dotted" w:color="auto" w:sz="4" w:space="1"/>
      </w:pBdr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jc w:val="right"/>
      <w:textAlignment w:val="auto"/>
      <w:rPr>
        <w:rFonts w:hint="eastAsia" w:asciiTheme="majorEastAsia" w:hAnsiTheme="majorEastAsia" w:eastAsiaTheme="majorEastAsia" w:cstheme="majorEastAsia"/>
        <w:lang w:val="en-US" w:eastAsia="zh-CN"/>
      </w:rPr>
    </w:pPr>
    <w:r>
      <w:rPr>
        <w:rFonts w:hint="eastAsia" w:asciiTheme="majorEastAsia" w:hAnsiTheme="majorEastAsia" w:eastAsiaTheme="majorEastAsia" w:cstheme="majorEastAsia"/>
        <w:lang w:val="en-US" w:eastAsia="zh-CN"/>
      </w:rPr>
      <w:t>临床试验机构文件（</w:t>
    </w:r>
    <w:r>
      <w:rPr>
        <w:rFonts w:hint="eastAsia" w:asciiTheme="majorEastAsia" w:hAnsiTheme="majorEastAsia" w:eastAsiaTheme="majorEastAsia" w:cstheme="majorEastAsia"/>
        <w:u w:val="none"/>
        <w:lang w:val="en-US" w:eastAsia="zh-CN"/>
      </w:rPr>
      <w:t>机构办公室-</w:t>
    </w:r>
    <w:r>
      <w:rPr>
        <w:rFonts w:hint="eastAsia" w:asciiTheme="majorEastAsia" w:hAnsiTheme="majorEastAsia" w:eastAsiaTheme="majorEastAsia" w:cstheme="majorEastAsia"/>
        <w:i/>
        <w:iCs/>
        <w:u w:val="single"/>
        <w:lang w:val="en-US" w:eastAsia="zh-CN"/>
      </w:rPr>
      <w:t>药物</w:t>
    </w:r>
    <w:r>
      <w:rPr>
        <w:rFonts w:hint="eastAsia" w:asciiTheme="majorEastAsia" w:hAnsiTheme="majorEastAsia" w:eastAsiaTheme="majorEastAsia" w:cstheme="majorEastAsia"/>
        <w:lang w:val="en-US" w:eastAsia="zh-CN"/>
      </w:rPr>
      <w:t>）</w:t>
    </w:r>
  </w:p>
  <w:p>
    <w:pPr>
      <w:pStyle w:val="3"/>
      <w:keepNext w:val="0"/>
      <w:keepLines w:val="0"/>
      <w:pageBreakBefore w:val="0"/>
      <w:widowControl/>
      <w:pBdr>
        <w:bottom w:val="dotted" w:color="auto" w:sz="4" w:space="1"/>
      </w:pBdr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ind w:firstLine="4830" w:firstLineChars="2300"/>
      <w:jc w:val="right"/>
      <w:textAlignment w:val="auto"/>
      <w:rPr>
        <w:rFonts w:hint="default" w:asciiTheme="majorEastAsia" w:hAnsiTheme="majorEastAsia" w:eastAsiaTheme="majorEastAsia" w:cstheme="majorEastAsia"/>
        <w:lang w:val="en-US" w:eastAsia="zh-CN"/>
      </w:rPr>
    </w:pPr>
    <w:r>
      <w:rPr>
        <w:rFonts w:hint="default" w:ascii="Arial" w:hAnsi="Arial" w:cs="Arial" w:eastAsiaTheme="minorEastAsia"/>
        <w:b w:val="0"/>
        <w:bCs/>
        <w:sz w:val="21"/>
        <w:szCs w:val="21"/>
      </w:rPr>
      <w:t>GZXK-GCP-JGB-</w:t>
    </w:r>
    <w:r>
      <w:rPr>
        <w:rFonts w:hint="default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Y</w:t>
    </w:r>
    <w:r>
      <w:rPr>
        <w:rFonts w:hint="eastAsia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W</w:t>
    </w:r>
    <w:r>
      <w:rPr>
        <w:rFonts w:hint="default" w:ascii="Arial" w:hAnsi="Arial" w:cs="Arial" w:eastAsiaTheme="minorEastAsia"/>
        <w:b w:val="0"/>
        <w:bCs/>
        <w:color w:val="0A24E8"/>
        <w:sz w:val="21"/>
        <w:szCs w:val="21"/>
      </w:rPr>
      <w:t>-</w:t>
    </w:r>
    <w:r>
      <w:rPr>
        <w:rFonts w:hint="eastAsia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WSH</w:t>
    </w:r>
    <w:r>
      <w:rPr>
        <w:rFonts w:hint="default" w:ascii="Arial" w:hAnsi="Arial" w:cs="Arial" w:eastAsiaTheme="minorEastAsia"/>
        <w:b w:val="0"/>
        <w:bCs/>
        <w:color w:val="0A24E8"/>
        <w:sz w:val="21"/>
        <w:szCs w:val="21"/>
      </w:rPr>
      <w:t>-0</w:t>
    </w:r>
    <w:r>
      <w:rPr>
        <w:rFonts w:hint="eastAsia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12</w:t>
    </w:r>
    <w:r>
      <w:rPr>
        <w:rFonts w:hint="default" w:ascii="Arial" w:hAnsi="Arial" w:cs="Arial" w:eastAsiaTheme="minorEastAsia"/>
        <w:b w:val="0"/>
        <w:bCs/>
        <w:color w:val="0A24E8"/>
        <w:sz w:val="21"/>
        <w:szCs w:val="21"/>
      </w:rPr>
      <w:t>-R0</w:t>
    </w:r>
    <w:r>
      <w:rPr>
        <w:rFonts w:hint="eastAsia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1</w:t>
    </w:r>
  </w:p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056CE1"/>
    <w:rsid w:val="008D1D99"/>
    <w:rsid w:val="02A22556"/>
    <w:rsid w:val="07B11193"/>
    <w:rsid w:val="07EE5001"/>
    <w:rsid w:val="083508BF"/>
    <w:rsid w:val="08F913DA"/>
    <w:rsid w:val="0AED773A"/>
    <w:rsid w:val="0B204108"/>
    <w:rsid w:val="0F73558C"/>
    <w:rsid w:val="23680D3B"/>
    <w:rsid w:val="28640272"/>
    <w:rsid w:val="4E62423D"/>
    <w:rsid w:val="50553A6F"/>
    <w:rsid w:val="5F3819AA"/>
    <w:rsid w:val="63B56529"/>
    <w:rsid w:val="64056CE1"/>
    <w:rsid w:val="649A4BE7"/>
    <w:rsid w:val="6AFD6A24"/>
    <w:rsid w:val="6C736677"/>
    <w:rsid w:val="70E8709F"/>
    <w:rsid w:val="74C04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footnote reference"/>
    <w:basedOn w:val="8"/>
    <w:qFormat/>
    <w:uiPriority w:val="0"/>
    <w:rPr>
      <w:vertAlign w:val="superscript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479</Words>
  <Characters>539</Characters>
  <Lines>0</Lines>
  <Paragraphs>0</Paragraphs>
  <TotalTime>18</TotalTime>
  <ScaleCrop>false</ScaleCrop>
  <LinksUpToDate>false</LinksUpToDate>
  <CharactersWithSpaces>735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2022-03-02T01:07:00Z</dcterms:created>
  <dc:creator>ZHOU MC</dc:creator>
  <cp:lastModifiedBy>gzxk</cp:lastModifiedBy>
  <cp:lastPrinted>2022-04-25T03:54:00Z</cp:lastPrinted>
  <dcterms:modified xsi:type="dcterms:W3CDTF">2023-02-27T00:40:18Z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F221737CB9CD407F8229F5B3A089AB87</vt:lpwstr>
  </property>
  <property fmtid="{D5CDD505-2E9C-101B-9397-08002B2CF9AE}" pid="4" name="commondata">
    <vt:lpwstr>eyJoZGlkIjoiYjIzNWEzMDI3NWExMDhhYWI4Y2MxYTllOTAzZDA5NGQifQ==</vt:lpwstr>
  </property>
</Properties>
</file>